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428" w:rsidRPr="009F6A5A" w:rsidRDefault="00AE57D8" w:rsidP="0071516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6A5A">
        <w:rPr>
          <w:rFonts w:ascii="Times New Roman" w:hAnsi="Times New Roman" w:cs="Times New Roman"/>
          <w:b/>
          <w:sz w:val="26"/>
          <w:szCs w:val="26"/>
        </w:rPr>
        <w:t>В Свердловской области стартует федеральный проект «Укрепление общественного здоровья»</w:t>
      </w:r>
    </w:p>
    <w:p w:rsidR="00AE57D8" w:rsidRPr="009F6A5A" w:rsidRDefault="00AE57D8" w:rsidP="0071516D">
      <w:pPr>
        <w:jc w:val="both"/>
        <w:rPr>
          <w:rFonts w:ascii="Times New Roman" w:hAnsi="Times New Roman" w:cs="Times New Roman"/>
          <w:sz w:val="26"/>
          <w:szCs w:val="26"/>
        </w:rPr>
      </w:pPr>
      <w:r w:rsidRPr="009F6A5A">
        <w:rPr>
          <w:rFonts w:ascii="Times New Roman" w:hAnsi="Times New Roman" w:cs="Times New Roman"/>
          <w:sz w:val="26"/>
          <w:szCs w:val="26"/>
        </w:rPr>
        <w:t xml:space="preserve">В </w:t>
      </w:r>
      <w:r w:rsidR="00297F30" w:rsidRPr="009F6A5A">
        <w:rPr>
          <w:rFonts w:ascii="Times New Roman" w:hAnsi="Times New Roman" w:cs="Times New Roman"/>
          <w:sz w:val="26"/>
          <w:szCs w:val="26"/>
        </w:rPr>
        <w:t>С</w:t>
      </w:r>
      <w:r w:rsidRPr="009F6A5A">
        <w:rPr>
          <w:rFonts w:ascii="Times New Roman" w:hAnsi="Times New Roman" w:cs="Times New Roman"/>
          <w:sz w:val="26"/>
          <w:szCs w:val="26"/>
        </w:rPr>
        <w:t xml:space="preserve">вердловской области </w:t>
      </w:r>
      <w:r w:rsidR="00E76AD0" w:rsidRPr="009F6A5A">
        <w:rPr>
          <w:rFonts w:ascii="Times New Roman" w:hAnsi="Times New Roman" w:cs="Times New Roman"/>
          <w:sz w:val="26"/>
          <w:szCs w:val="26"/>
        </w:rPr>
        <w:t>в</w:t>
      </w:r>
      <w:r w:rsidR="00AB7071" w:rsidRPr="009F6A5A">
        <w:rPr>
          <w:rFonts w:ascii="Times New Roman" w:hAnsi="Times New Roman" w:cs="Times New Roman"/>
          <w:sz w:val="26"/>
          <w:szCs w:val="26"/>
        </w:rPr>
        <w:t xml:space="preserve"> рамках Национального проекта «Демография» </w:t>
      </w:r>
      <w:r w:rsidRPr="009F6A5A">
        <w:rPr>
          <w:rFonts w:ascii="Times New Roman" w:hAnsi="Times New Roman" w:cs="Times New Roman"/>
          <w:sz w:val="26"/>
          <w:szCs w:val="26"/>
        </w:rPr>
        <w:t xml:space="preserve">стартует федеральный проект «Формирование системы мотивации граждан к здоровому образу жизни, включая здоровое питание и отказ от вредных привычек (Укрепление общественного здоровья)». </w:t>
      </w:r>
      <w:r w:rsidR="00E76AD0" w:rsidRPr="009F6A5A">
        <w:rPr>
          <w:rFonts w:ascii="Times New Roman" w:hAnsi="Times New Roman" w:cs="Times New Roman"/>
          <w:sz w:val="26"/>
          <w:szCs w:val="26"/>
        </w:rPr>
        <w:t xml:space="preserve">В качестве исполнителей проекта в регионе </w:t>
      </w:r>
      <w:r w:rsidR="00BF34F6">
        <w:rPr>
          <w:rFonts w:ascii="Times New Roman" w:hAnsi="Times New Roman" w:cs="Times New Roman"/>
          <w:sz w:val="26"/>
          <w:szCs w:val="26"/>
        </w:rPr>
        <w:t xml:space="preserve">на первом этапе </w:t>
      </w:r>
      <w:r w:rsidR="00E76AD0" w:rsidRPr="009F6A5A">
        <w:rPr>
          <w:rFonts w:ascii="Times New Roman" w:hAnsi="Times New Roman" w:cs="Times New Roman"/>
          <w:sz w:val="26"/>
          <w:szCs w:val="26"/>
        </w:rPr>
        <w:t>назначены Управление Роспотребнадзора по Свердловской области и Министерство образования Свердловской области.</w:t>
      </w:r>
    </w:p>
    <w:p w:rsidR="00AE57D8" w:rsidRPr="009F6A5A" w:rsidRDefault="00AE57D8" w:rsidP="0071516D">
      <w:pPr>
        <w:jc w:val="both"/>
        <w:rPr>
          <w:rFonts w:ascii="Times New Roman" w:hAnsi="Times New Roman" w:cs="Times New Roman"/>
          <w:sz w:val="26"/>
          <w:szCs w:val="26"/>
        </w:rPr>
      </w:pPr>
      <w:r w:rsidRPr="009F6A5A">
        <w:rPr>
          <w:rFonts w:ascii="Times New Roman" w:hAnsi="Times New Roman" w:cs="Times New Roman"/>
          <w:sz w:val="26"/>
          <w:szCs w:val="26"/>
        </w:rPr>
        <w:t>Данный проект предусматривает разработку и внедрение системы мониторинга фактического питания различных групп населения в регионах, взаимосвязь здоровья населения со структурой питания и качеством пищевой продукции.</w:t>
      </w:r>
    </w:p>
    <w:p w:rsidR="00AE57D8" w:rsidRPr="009F6A5A" w:rsidRDefault="00AE57D8" w:rsidP="0071516D">
      <w:pPr>
        <w:jc w:val="both"/>
        <w:rPr>
          <w:rFonts w:ascii="Times New Roman" w:hAnsi="Times New Roman" w:cs="Times New Roman"/>
          <w:sz w:val="26"/>
          <w:szCs w:val="26"/>
        </w:rPr>
      </w:pPr>
      <w:r w:rsidRPr="009F6A5A">
        <w:rPr>
          <w:rFonts w:ascii="Times New Roman" w:hAnsi="Times New Roman" w:cs="Times New Roman"/>
          <w:sz w:val="26"/>
          <w:szCs w:val="26"/>
        </w:rPr>
        <w:t>Частью этого мониторинга станет система выборочных наблюдений за состоянием питания и здоровьем детей в образовательных учреждениях, ведь от оптимального питания детей напрямую зависит состояние их здоровья</w:t>
      </w:r>
      <w:r w:rsidR="00297F30" w:rsidRPr="009F6A5A">
        <w:rPr>
          <w:rFonts w:ascii="Times New Roman" w:hAnsi="Times New Roman" w:cs="Times New Roman"/>
          <w:sz w:val="26"/>
          <w:szCs w:val="26"/>
        </w:rPr>
        <w:t>.</w:t>
      </w:r>
    </w:p>
    <w:p w:rsidR="0071516D" w:rsidRPr="009F6A5A" w:rsidRDefault="00AB7071" w:rsidP="0071516D">
      <w:pPr>
        <w:jc w:val="both"/>
        <w:rPr>
          <w:rFonts w:ascii="Times New Roman" w:hAnsi="Times New Roman" w:cs="Times New Roman"/>
          <w:sz w:val="26"/>
          <w:szCs w:val="26"/>
        </w:rPr>
      </w:pPr>
      <w:r w:rsidRPr="009F6A5A">
        <w:rPr>
          <w:rFonts w:ascii="Times New Roman" w:hAnsi="Times New Roman" w:cs="Times New Roman"/>
          <w:sz w:val="26"/>
          <w:szCs w:val="26"/>
        </w:rPr>
        <w:t xml:space="preserve">– </w:t>
      </w:r>
      <w:r w:rsidR="00297F30" w:rsidRPr="009F6A5A">
        <w:rPr>
          <w:rFonts w:ascii="Times New Roman" w:hAnsi="Times New Roman" w:cs="Times New Roman"/>
          <w:sz w:val="26"/>
          <w:szCs w:val="26"/>
        </w:rPr>
        <w:t xml:space="preserve">В последние годы сохраняется высокий уровень </w:t>
      </w:r>
      <w:proofErr w:type="spellStart"/>
      <w:r w:rsidR="00297F30" w:rsidRPr="009F6A5A">
        <w:rPr>
          <w:rFonts w:ascii="Times New Roman" w:hAnsi="Times New Roman" w:cs="Times New Roman"/>
          <w:sz w:val="26"/>
          <w:szCs w:val="26"/>
        </w:rPr>
        <w:t>алиментарнозависимых</w:t>
      </w:r>
      <w:proofErr w:type="spellEnd"/>
      <w:r w:rsidR="00297F30" w:rsidRPr="009F6A5A">
        <w:rPr>
          <w:rFonts w:ascii="Times New Roman" w:hAnsi="Times New Roman" w:cs="Times New Roman"/>
          <w:sz w:val="26"/>
          <w:szCs w:val="26"/>
        </w:rPr>
        <w:t xml:space="preserve"> состояний среди детей. Чем взрослее становятся наши дети, тем больше мы отмечаем </w:t>
      </w:r>
      <w:r w:rsidRPr="009F6A5A">
        <w:rPr>
          <w:rFonts w:ascii="Times New Roman" w:hAnsi="Times New Roman" w:cs="Times New Roman"/>
          <w:sz w:val="26"/>
          <w:szCs w:val="26"/>
        </w:rPr>
        <w:t xml:space="preserve">среди них </w:t>
      </w:r>
      <w:r w:rsidR="00297F30" w:rsidRPr="009F6A5A">
        <w:rPr>
          <w:rFonts w:ascii="Times New Roman" w:hAnsi="Times New Roman" w:cs="Times New Roman"/>
          <w:sz w:val="26"/>
          <w:szCs w:val="26"/>
        </w:rPr>
        <w:t xml:space="preserve">распространённость заболеваний, связанных с нарушениями в питании. Причинами этого служат нарушения в организации питания детей как </w:t>
      </w:r>
      <w:r w:rsidRPr="009F6A5A">
        <w:rPr>
          <w:rFonts w:ascii="Times New Roman" w:hAnsi="Times New Roman" w:cs="Times New Roman"/>
          <w:sz w:val="26"/>
          <w:szCs w:val="26"/>
        </w:rPr>
        <w:t>в образовательных учреждениях</w:t>
      </w:r>
      <w:r w:rsidR="00297F30" w:rsidRPr="009F6A5A">
        <w:rPr>
          <w:rFonts w:ascii="Times New Roman" w:hAnsi="Times New Roman" w:cs="Times New Roman"/>
          <w:sz w:val="26"/>
          <w:szCs w:val="26"/>
        </w:rPr>
        <w:t>, так и</w:t>
      </w:r>
      <w:r w:rsidRPr="009F6A5A">
        <w:rPr>
          <w:rFonts w:ascii="Times New Roman" w:hAnsi="Times New Roman" w:cs="Times New Roman"/>
          <w:sz w:val="26"/>
          <w:szCs w:val="26"/>
        </w:rPr>
        <w:t xml:space="preserve"> дома</w:t>
      </w:r>
      <w:r w:rsidR="00297F30" w:rsidRPr="009F6A5A">
        <w:rPr>
          <w:rFonts w:ascii="Times New Roman" w:hAnsi="Times New Roman" w:cs="Times New Roman"/>
          <w:sz w:val="26"/>
          <w:szCs w:val="26"/>
        </w:rPr>
        <w:t>, – отмечает руководитель Управления Роспотребнадзора по Свердловской области Дмитрий Козловских</w:t>
      </w:r>
      <w:r w:rsidRPr="009F6A5A">
        <w:rPr>
          <w:rFonts w:ascii="Times New Roman" w:hAnsi="Times New Roman" w:cs="Times New Roman"/>
          <w:sz w:val="26"/>
          <w:szCs w:val="26"/>
        </w:rPr>
        <w:t xml:space="preserve">. –Мониторинг будет включать в себя как оценку организации питания в образовательных учреждениях, так и </w:t>
      </w:r>
      <w:proofErr w:type="gramStart"/>
      <w:r w:rsidRPr="009F6A5A">
        <w:rPr>
          <w:rFonts w:ascii="Times New Roman" w:hAnsi="Times New Roman" w:cs="Times New Roman"/>
          <w:sz w:val="26"/>
          <w:szCs w:val="26"/>
        </w:rPr>
        <w:t>оценку состояния</w:t>
      </w:r>
      <w:proofErr w:type="gramEnd"/>
      <w:r w:rsidRPr="009F6A5A">
        <w:rPr>
          <w:rFonts w:ascii="Times New Roman" w:hAnsi="Times New Roman" w:cs="Times New Roman"/>
          <w:sz w:val="26"/>
          <w:szCs w:val="26"/>
        </w:rPr>
        <w:t xml:space="preserve"> и здоровья детей на основании опроса их родителей. </w:t>
      </w:r>
      <w:r w:rsidR="0071516D" w:rsidRPr="009F6A5A">
        <w:rPr>
          <w:rFonts w:ascii="Times New Roman" w:hAnsi="Times New Roman" w:cs="Times New Roman"/>
          <w:sz w:val="26"/>
          <w:szCs w:val="26"/>
        </w:rPr>
        <w:t xml:space="preserve">Опрос будет происходить в виде анкетирования. </w:t>
      </w:r>
    </w:p>
    <w:p w:rsidR="002A6492" w:rsidRPr="009F6A5A" w:rsidRDefault="00AB7071" w:rsidP="0071516D">
      <w:pPr>
        <w:jc w:val="both"/>
        <w:rPr>
          <w:rFonts w:ascii="Times New Roman" w:hAnsi="Times New Roman" w:cs="Times New Roman"/>
          <w:sz w:val="26"/>
          <w:szCs w:val="26"/>
        </w:rPr>
      </w:pPr>
      <w:r w:rsidRPr="009F6A5A">
        <w:rPr>
          <w:rFonts w:ascii="Times New Roman" w:hAnsi="Times New Roman" w:cs="Times New Roman"/>
          <w:sz w:val="26"/>
          <w:szCs w:val="26"/>
        </w:rPr>
        <w:t>Одновременно в рамках проекта будут разрабатываться обучающие программы и мероприятия по вопросам здорового питания для детей и взрослых.</w:t>
      </w:r>
    </w:p>
    <w:p w:rsidR="002A6492" w:rsidRPr="009F6A5A" w:rsidRDefault="002A6492" w:rsidP="0071516D">
      <w:pPr>
        <w:jc w:val="both"/>
        <w:rPr>
          <w:rFonts w:ascii="Times New Roman" w:hAnsi="Times New Roman" w:cs="Times New Roman"/>
          <w:sz w:val="26"/>
          <w:szCs w:val="26"/>
        </w:rPr>
      </w:pPr>
      <w:r w:rsidRPr="009F6A5A">
        <w:rPr>
          <w:rFonts w:ascii="Times New Roman" w:hAnsi="Times New Roman" w:cs="Times New Roman"/>
          <w:sz w:val="26"/>
          <w:szCs w:val="26"/>
        </w:rPr>
        <w:t>«Я считаю, что формирование правильных привычек в питании – это одна из задач, которая сегодня стоит перед образовательными учреждениями. Важно не только привить детям, например, любовь к литературе или пробудить интерес к точным наукам. Необходимо дать им базовые знания: понимание того, что правильное питание, здоровый образ жизни – это залог счастливого будущего. На сегодняшний день бесплатное питание в Свердловской области получают более 292 тысяч детей, а на организацию питания в образовательных учреждениях из регионального бюджета выделено более трех миллиардов рублей. Мы многое делаем для того, чтобы привить школьникам культуру питания</w:t>
      </w:r>
      <w:r w:rsidR="006B4F73">
        <w:rPr>
          <w:rFonts w:ascii="Times New Roman" w:hAnsi="Times New Roman" w:cs="Times New Roman"/>
          <w:sz w:val="26"/>
          <w:szCs w:val="26"/>
        </w:rPr>
        <w:t>,</w:t>
      </w:r>
      <w:r w:rsidRPr="009F6A5A">
        <w:rPr>
          <w:rFonts w:ascii="Times New Roman" w:hAnsi="Times New Roman" w:cs="Times New Roman"/>
          <w:sz w:val="26"/>
          <w:szCs w:val="26"/>
        </w:rPr>
        <w:t xml:space="preserve"> и готовы включиться в федеральный проект «Укрепление общественного здоровья», провести мониторинг мнения родителей и детей, чтобы понять, в каком направлении нужно работать», – сказал министр образования и молодежной политики Свердловской области Юрий Биктуганов.</w:t>
      </w:r>
    </w:p>
    <w:p w:rsidR="00AB7071" w:rsidRPr="009F6A5A" w:rsidRDefault="00AB7071" w:rsidP="0071516D">
      <w:pPr>
        <w:jc w:val="both"/>
        <w:rPr>
          <w:rFonts w:ascii="Times New Roman" w:hAnsi="Times New Roman" w:cs="Times New Roman"/>
          <w:sz w:val="26"/>
          <w:szCs w:val="26"/>
        </w:rPr>
      </w:pPr>
      <w:r w:rsidRPr="009F6A5A">
        <w:rPr>
          <w:rFonts w:ascii="Times New Roman" w:hAnsi="Times New Roman" w:cs="Times New Roman"/>
          <w:sz w:val="26"/>
          <w:szCs w:val="26"/>
        </w:rPr>
        <w:t>Свердловская область стала одним из 5 регионов, где было решено начать реализацию федерального проекта. Среди «пилотных» регионов также оказались Самарская,</w:t>
      </w:r>
      <w:r w:rsidR="0071516D" w:rsidRPr="009F6A5A">
        <w:rPr>
          <w:rFonts w:ascii="Times New Roman" w:hAnsi="Times New Roman" w:cs="Times New Roman"/>
          <w:sz w:val="26"/>
          <w:szCs w:val="26"/>
        </w:rPr>
        <w:t xml:space="preserve"> Омская, Московская </w:t>
      </w:r>
      <w:r w:rsidRPr="009F6A5A">
        <w:rPr>
          <w:rFonts w:ascii="Times New Roman" w:hAnsi="Times New Roman" w:cs="Times New Roman"/>
          <w:sz w:val="26"/>
          <w:szCs w:val="26"/>
        </w:rPr>
        <w:t>област</w:t>
      </w:r>
      <w:r w:rsidR="0071516D" w:rsidRPr="009F6A5A">
        <w:rPr>
          <w:rFonts w:ascii="Times New Roman" w:hAnsi="Times New Roman" w:cs="Times New Roman"/>
          <w:sz w:val="26"/>
          <w:szCs w:val="26"/>
        </w:rPr>
        <w:t>и и Республика Башкортостан.</w:t>
      </w:r>
    </w:p>
    <w:sectPr w:rsidR="00AB7071" w:rsidRPr="009F6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D8"/>
    <w:rsid w:val="00297F30"/>
    <w:rsid w:val="002A6492"/>
    <w:rsid w:val="002D7428"/>
    <w:rsid w:val="003D6910"/>
    <w:rsid w:val="006B4F73"/>
    <w:rsid w:val="0071516D"/>
    <w:rsid w:val="007E4737"/>
    <w:rsid w:val="00915665"/>
    <w:rsid w:val="009F6A5A"/>
    <w:rsid w:val="00AB7071"/>
    <w:rsid w:val="00AE191A"/>
    <w:rsid w:val="00AE57D8"/>
    <w:rsid w:val="00BF34F6"/>
    <w:rsid w:val="00C95AD4"/>
    <w:rsid w:val="00E76AD0"/>
    <w:rsid w:val="00F5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EE32A-B15C-434F-B4FB-4A150CC5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еб"/>
    <w:basedOn w:val="a4"/>
    <w:link w:val="a5"/>
    <w:autoRedefine/>
    <w:qFormat/>
    <w:rsid w:val="003D6910"/>
    <w:pPr>
      <w:spacing w:after="0" w:line="240" w:lineRule="auto"/>
    </w:pPr>
    <w:rPr>
      <w:rFonts w:asciiTheme="minorHAnsi" w:hAnsiTheme="minorHAnsi" w:cstheme="minorBidi"/>
    </w:rPr>
  </w:style>
  <w:style w:type="character" w:customStyle="1" w:styleId="a5">
    <w:name w:val="веб Знак"/>
    <w:basedOn w:val="a0"/>
    <w:link w:val="a3"/>
    <w:rsid w:val="003D6910"/>
    <w:rPr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D6910"/>
    <w:rPr>
      <w:rFonts w:ascii="Times New Roman" w:hAnsi="Times New Roman" w:cs="Times New Roman"/>
      <w:sz w:val="24"/>
      <w:szCs w:val="24"/>
    </w:rPr>
  </w:style>
  <w:style w:type="paragraph" w:customStyle="1" w:styleId="1">
    <w:name w:val="Стиль1"/>
    <w:basedOn w:val="a4"/>
    <w:link w:val="10"/>
    <w:autoRedefine/>
    <w:qFormat/>
    <w:rsid w:val="003D6910"/>
    <w:pPr>
      <w:spacing w:before="120" w:after="120" w:line="240" w:lineRule="auto"/>
    </w:pPr>
    <w:rPr>
      <w:rFonts w:ascii="Verdana" w:hAnsi="Verdana" w:cstheme="minorBidi"/>
      <w:szCs w:val="28"/>
    </w:rPr>
  </w:style>
  <w:style w:type="character" w:customStyle="1" w:styleId="10">
    <w:name w:val="Стиль1 Знак"/>
    <w:basedOn w:val="a0"/>
    <w:link w:val="1"/>
    <w:rsid w:val="003D6910"/>
    <w:rPr>
      <w:rFonts w:ascii="Verdana" w:hAnsi="Verdana"/>
      <w:sz w:val="24"/>
      <w:szCs w:val="28"/>
    </w:rPr>
  </w:style>
  <w:style w:type="paragraph" w:customStyle="1" w:styleId="a6">
    <w:name w:val="сайт"/>
    <w:basedOn w:val="a"/>
    <w:link w:val="a7"/>
    <w:autoRedefine/>
    <w:qFormat/>
    <w:rsid w:val="007E4737"/>
    <w:pPr>
      <w:spacing w:after="0" w:line="240" w:lineRule="auto"/>
    </w:pPr>
    <w:rPr>
      <w:sz w:val="24"/>
    </w:rPr>
  </w:style>
  <w:style w:type="character" w:customStyle="1" w:styleId="a7">
    <w:name w:val="сайт Знак"/>
    <w:basedOn w:val="a0"/>
    <w:link w:val="a6"/>
    <w:rsid w:val="007E4737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F6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6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Ожиганова Анна Николаевна</dc:creator>
  <cp:keywords/>
  <dc:description/>
  <cp:lastModifiedBy>Ожиганова Анна Николаевна</cp:lastModifiedBy>
  <cp:revision>2</cp:revision>
  <cp:lastPrinted>2019-05-14T07:56:00Z</cp:lastPrinted>
  <dcterms:created xsi:type="dcterms:W3CDTF">2019-05-14T08:23:00Z</dcterms:created>
  <dcterms:modified xsi:type="dcterms:W3CDTF">2019-05-14T08:23:00Z</dcterms:modified>
</cp:coreProperties>
</file>