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93" w:rsidRPr="00B017DD" w:rsidRDefault="00675A93" w:rsidP="0026366A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cs="Arial"/>
          <w:bCs/>
          <w:sz w:val="28"/>
          <w:szCs w:val="26"/>
          <w:lang w:eastAsia="ru-RU"/>
        </w:rPr>
      </w:pPr>
      <w:r w:rsidRPr="00B017DD">
        <w:rPr>
          <w:rFonts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школах. Их применение позволяет </w:t>
      </w:r>
      <w:r>
        <w:rPr>
          <w:rFonts w:cs="Arial"/>
          <w:bCs/>
          <w:sz w:val="28"/>
          <w:szCs w:val="26"/>
          <w:lang w:eastAsia="ru-RU"/>
        </w:rPr>
        <w:t xml:space="preserve">получать как основные, так и дополнительные </w:t>
      </w:r>
      <w:bookmarkStart w:id="0" w:name="_GoBack"/>
      <w:r>
        <w:rPr>
          <w:rFonts w:cs="Arial"/>
          <w:bCs/>
          <w:sz w:val="28"/>
          <w:szCs w:val="26"/>
          <w:lang w:eastAsia="ru-RU"/>
        </w:rPr>
        <w:t>знания</w:t>
      </w:r>
      <w:bookmarkEnd w:id="0"/>
      <w:r>
        <w:rPr>
          <w:rFonts w:cs="Arial"/>
          <w:bCs/>
          <w:sz w:val="28"/>
          <w:szCs w:val="26"/>
          <w:lang w:eastAsia="ru-RU"/>
        </w:rPr>
        <w:t>, не выходя из дома.</w:t>
      </w:r>
    </w:p>
    <w:p w:rsidR="00675A93" w:rsidRDefault="00675A9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cs="Arial"/>
          <w:bCs/>
          <w:sz w:val="28"/>
          <w:szCs w:val="26"/>
          <w:lang w:eastAsia="ru-RU"/>
        </w:rPr>
      </w:pPr>
      <w:r>
        <w:rPr>
          <w:rFonts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cs="Arial"/>
          <w:bCs/>
          <w:sz w:val="28"/>
          <w:szCs w:val="26"/>
          <w:lang w:eastAsia="ru-RU"/>
        </w:rPr>
        <w:t>перечень</w:t>
      </w:r>
      <w:r>
        <w:rPr>
          <w:rFonts w:cs="Arial"/>
          <w:bCs/>
          <w:sz w:val="28"/>
          <w:szCs w:val="26"/>
          <w:lang w:eastAsia="ru-RU"/>
        </w:rPr>
        <w:t xml:space="preserve"> </w:t>
      </w:r>
      <w:r w:rsidRPr="00952F63">
        <w:rPr>
          <w:rFonts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cs="Arial"/>
          <w:bCs/>
          <w:sz w:val="28"/>
          <w:szCs w:val="26"/>
          <w:lang w:eastAsia="ru-RU"/>
        </w:rPr>
        <w:t>.</w:t>
      </w:r>
    </w:p>
    <w:p w:rsidR="00675A93" w:rsidRDefault="00675A9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cs="Arial"/>
          <w:bCs/>
          <w:sz w:val="28"/>
          <w:szCs w:val="26"/>
          <w:lang w:eastAsia="ru-RU"/>
        </w:rPr>
      </w:pPr>
      <w:r>
        <w:rPr>
          <w:rFonts w:cs="Arial"/>
          <w:bCs/>
          <w:sz w:val="28"/>
          <w:szCs w:val="26"/>
          <w:lang w:eastAsia="ru-RU"/>
        </w:rPr>
        <w:t>Полный список представлен ниже:</w:t>
      </w:r>
    </w:p>
    <w:p w:rsidR="00675A93" w:rsidRDefault="00675A93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cs="Arial"/>
          <w:b/>
          <w:bCs/>
          <w:sz w:val="28"/>
          <w:szCs w:val="26"/>
          <w:lang w:eastAsia="ru-RU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cs="Arial"/>
          <w:sz w:val="28"/>
          <w:szCs w:val="26"/>
          <w:lang w:eastAsia="ru-RU"/>
        </w:rPr>
        <w:t xml:space="preserve">. 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 </w:t>
      </w:r>
      <w:hyperlink r:id="rId7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«Учи.ру»</w:t>
      </w:r>
      <w:r w:rsidRPr="00952F63">
        <w:rPr>
          <w:rFonts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8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9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«ЯКласс»</w:t>
      </w:r>
      <w:r w:rsidRPr="00952F63">
        <w:rPr>
          <w:rFonts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0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1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Фоксфорд</w:t>
      </w:r>
      <w:r w:rsidRPr="00952F63">
        <w:rPr>
          <w:rFonts w:cs="Arial"/>
          <w:sz w:val="28"/>
          <w:szCs w:val="26"/>
          <w:lang w:eastAsia="ru-RU"/>
        </w:rPr>
        <w:t xml:space="preserve">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2" w:history="1">
        <w:r w:rsidRPr="00B566C9">
          <w:rPr>
            <w:rStyle w:val="Hyperlink"/>
            <w:rFonts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cs="Arial"/>
          <w:sz w:val="28"/>
          <w:szCs w:val="26"/>
          <w:lang w:eastAsia="ru-RU"/>
        </w:rPr>
        <w:t xml:space="preserve">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</w:t>
      </w:r>
      <w:hyperlink r:id="rId13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https://edu.sirius.online/#/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«Маркетплейс образовательных услуг»</w:t>
      </w:r>
      <w:r w:rsidRPr="00952F63">
        <w:rPr>
          <w:rFonts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</w:t>
      </w:r>
      <w:hyperlink r:id="rId14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https://elducation.ru/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«ИнтернетУрок»</w:t>
      </w:r>
      <w:r w:rsidRPr="00952F63">
        <w:rPr>
          <w:rFonts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</w:t>
      </w:r>
      <w:hyperlink r:id="rId15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https://interneturok.ru/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«Skyeng»</w:t>
      </w:r>
      <w:r w:rsidRPr="00952F63">
        <w:rPr>
          <w:rFonts w:cs="Arial"/>
          <w:sz w:val="28"/>
          <w:szCs w:val="26"/>
          <w:lang w:eastAsia="ru-RU"/>
        </w:rPr>
        <w:t xml:space="preserve"> - онлайн-школа по изучению английского языка. </w:t>
      </w:r>
      <w:hyperlink r:id="rId16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https://skyeng.ru/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cs="Arial"/>
          <w:sz w:val="28"/>
          <w:szCs w:val="26"/>
          <w:lang w:eastAsia="ru-RU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«Кодвардс»</w:t>
      </w:r>
      <w:r w:rsidRPr="00952F63">
        <w:rPr>
          <w:rFonts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</w:t>
      </w:r>
      <w:hyperlink r:id="rId17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https://codewards.ru/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cs="Arial"/>
          <w:sz w:val="28"/>
          <w:szCs w:val="26"/>
          <w:lang w:eastAsia="ru-RU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</w:t>
      </w:r>
      <w:hyperlink r:id="rId18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https://media.prosv.ru/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053A13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«Академкнига/Учебник»</w:t>
      </w:r>
      <w:r w:rsidRPr="00952F63">
        <w:rPr>
          <w:rFonts w:cs="Arial"/>
          <w:sz w:val="28"/>
          <w:szCs w:val="26"/>
          <w:lang w:eastAsia="ru-RU"/>
        </w:rPr>
        <w:t xml:space="preserve"> - on-line библиотека учебной литературы сайт http://akademkniga.ru/ </w:t>
      </w:r>
    </w:p>
    <w:p w:rsidR="00675A93" w:rsidRPr="00952F63" w:rsidRDefault="00675A9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</w:t>
      </w:r>
      <w:hyperlink r:id="rId19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https://русское-слово.рф/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cs="Arial"/>
          <w:sz w:val="28"/>
          <w:szCs w:val="26"/>
          <w:lang w:eastAsia="ru-RU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«Библиошкола»</w:t>
      </w:r>
      <w:r w:rsidRPr="00952F63">
        <w:rPr>
          <w:rFonts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медиаресурсам, электронным версиям журналов «Семейное чтение», «Читайка». </w:t>
      </w:r>
      <w:hyperlink r:id="rId20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https://biblioschool.ru/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hAnsi="Calibri"/>
          <w:sz w:val="22"/>
        </w:rPr>
      </w:pPr>
    </w:p>
    <w:p w:rsidR="00675A93" w:rsidRPr="0026366A" w:rsidRDefault="00675A9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hAnsi="Calibri"/>
          <w:sz w:val="22"/>
        </w:rPr>
      </w:pPr>
      <w:r w:rsidRPr="00952F63">
        <w:rPr>
          <w:rFonts w:cs="Arial"/>
          <w:b/>
          <w:sz w:val="28"/>
          <w:szCs w:val="26"/>
          <w:lang w:eastAsia="ru-RU"/>
        </w:rPr>
        <w:t>Образовательная платформа «Лекта»</w:t>
      </w:r>
      <w:r w:rsidRPr="00952F63">
        <w:rPr>
          <w:rFonts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</w:t>
      </w:r>
      <w:hyperlink r:id="rId21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https://lecta.rosuchebnik.ru/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cs="Arial"/>
          <w:sz w:val="28"/>
          <w:szCs w:val="26"/>
          <w:lang w:eastAsia="ru-RU"/>
        </w:rPr>
      </w:pPr>
    </w:p>
    <w:p w:rsidR="00675A93" w:rsidRPr="0026366A" w:rsidRDefault="00675A93" w:rsidP="0026366A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</w:pPr>
      <w:r w:rsidRPr="00952F63">
        <w:rPr>
          <w:rFonts w:cs="Arial"/>
          <w:sz w:val="28"/>
          <w:szCs w:val="26"/>
          <w:lang w:eastAsia="ru-RU"/>
        </w:rPr>
        <w:t xml:space="preserve"> </w:t>
      </w:r>
      <w:r w:rsidRPr="00952F63">
        <w:rPr>
          <w:rFonts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под свои образовательные цели. Отдельно организована вебинарная комната. </w:t>
      </w:r>
      <w:hyperlink r:id="rId22" w:history="1">
        <w:r w:rsidRPr="001C3659">
          <w:rPr>
            <w:rStyle w:val="Hyperlink"/>
            <w:rFonts w:cs="Arial"/>
            <w:sz w:val="28"/>
            <w:szCs w:val="26"/>
            <w:lang w:eastAsia="ru-RU"/>
          </w:rPr>
          <w:t>https://elearn.irro.ru/</w:t>
        </w:r>
      </w:hyperlink>
    </w:p>
    <w:p w:rsidR="00675A93" w:rsidRDefault="00675A93" w:rsidP="0026366A">
      <w:pPr>
        <w:shd w:val="clear" w:color="auto" w:fill="FFFFFF"/>
        <w:suppressAutoHyphens/>
        <w:autoSpaceDN w:val="0"/>
        <w:spacing w:line="240" w:lineRule="auto"/>
        <w:textAlignment w:val="baseline"/>
      </w:pPr>
    </w:p>
    <w:sectPr w:rsidR="00675A93" w:rsidSect="0026366A">
      <w:headerReference w:type="default" r:id="rId23"/>
      <w:pgSz w:w="11906" w:h="16838"/>
      <w:pgMar w:top="1134" w:right="707" w:bottom="899" w:left="1080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A93" w:rsidRDefault="00675A93">
      <w:pPr>
        <w:spacing w:line="240" w:lineRule="auto"/>
      </w:pPr>
      <w:r>
        <w:separator/>
      </w:r>
    </w:p>
  </w:endnote>
  <w:endnote w:type="continuationSeparator" w:id="0">
    <w:p w:rsidR="00675A93" w:rsidRDefault="00675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A93" w:rsidRDefault="00675A93">
      <w:pPr>
        <w:spacing w:line="240" w:lineRule="auto"/>
      </w:pPr>
      <w:r>
        <w:separator/>
      </w:r>
    </w:p>
  </w:footnote>
  <w:footnote w:type="continuationSeparator" w:id="0">
    <w:p w:rsidR="00675A93" w:rsidRDefault="00675A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A93" w:rsidRDefault="00675A93">
    <w:pPr>
      <w:pStyle w:val="Header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675A93" w:rsidRDefault="00675A93">
    <w:pPr>
      <w:pStyle w:val="Header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cs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64D"/>
    <w:rsid w:val="00053A13"/>
    <w:rsid w:val="001C3659"/>
    <w:rsid w:val="002172A9"/>
    <w:rsid w:val="0026366A"/>
    <w:rsid w:val="003248A5"/>
    <w:rsid w:val="00675A93"/>
    <w:rsid w:val="008C3C36"/>
    <w:rsid w:val="008E6511"/>
    <w:rsid w:val="00952F63"/>
    <w:rsid w:val="00A2764D"/>
    <w:rsid w:val="00AB7391"/>
    <w:rsid w:val="00B017DD"/>
    <w:rsid w:val="00B566C9"/>
    <w:rsid w:val="00BF0B9B"/>
    <w:rsid w:val="00DF27B4"/>
    <w:rsid w:val="00F07642"/>
    <w:rsid w:val="00F6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391"/>
    <w:pPr>
      <w:spacing w:line="360" w:lineRule="auto"/>
      <w:jc w:val="both"/>
    </w:pPr>
    <w:rPr>
      <w:rFonts w:ascii="Liberation Serif" w:hAnsi="Liberation Serif"/>
      <w:sz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B7391"/>
    <w:pPr>
      <w:spacing w:beforeAutospacing="1" w:afterAutospacing="1"/>
      <w:jc w:val="center"/>
      <w:outlineLvl w:val="0"/>
    </w:pPr>
    <w:rPr>
      <w:rFonts w:eastAsia="Times New Roman"/>
      <w:bCs/>
      <w:kern w:val="36"/>
      <w:sz w:val="2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B7391"/>
    <w:pPr>
      <w:keepNext/>
      <w:keepLines/>
      <w:jc w:val="center"/>
      <w:outlineLvl w:val="1"/>
    </w:pPr>
    <w:rPr>
      <w:rFonts w:eastAsia="Times New Roman"/>
      <w:sz w:val="28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B7391"/>
    <w:rPr>
      <w:rFonts w:ascii="Liberation Serif" w:hAnsi="Liberation Serif" w:cs="Times New Roman"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B7391"/>
    <w:rPr>
      <w:rFonts w:ascii="Liberation Serif" w:hAnsi="Liberation Serif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hAnsi="Calibri"/>
      <w:sz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2F63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053A13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53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#/" TargetMode="External"/><Relationship Id="rId18" Type="http://schemas.openxmlformats.org/officeDocument/2006/relationships/hyperlink" Target="https://media.pro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cta.rosuchebni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17" Type="http://schemas.openxmlformats.org/officeDocument/2006/relationships/hyperlink" Target="https://codewards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eng.ru/" TargetMode="External"/><Relationship Id="rId20" Type="http://schemas.openxmlformats.org/officeDocument/2006/relationships/hyperlink" Target="https://biblioschoo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urok.ru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&#1088;&#1091;&#1089;&#1089;&#1082;&#1086;&#1077;-&#1089;&#1083;&#1086;&#1074;&#1086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hyperlink" Target="https://elearn.ir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786</Words>
  <Characters>4481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Учитель</cp:lastModifiedBy>
  <cp:revision>4</cp:revision>
  <dcterms:created xsi:type="dcterms:W3CDTF">2021-02-25T07:41:00Z</dcterms:created>
  <dcterms:modified xsi:type="dcterms:W3CDTF">2021-03-03T05:54:00Z</dcterms:modified>
</cp:coreProperties>
</file>