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C64" w:rsidRDefault="00CD6B73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ШЭ ВсОШ по обществознанию 11-12.09.2026</w:t>
      </w:r>
    </w:p>
    <w:p w:rsidR="00F23C64" w:rsidRDefault="00CD6B7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Дорогие ребята!</w:t>
      </w:r>
    </w:p>
    <w:p w:rsidR="00F23C64" w:rsidRDefault="00CD6B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Segoe UI Symbol" w:hAnsi="Segoe UI Symbol" w:cs="Segoe UI Symbol"/>
          <w:sz w:val="24"/>
          <w:szCs w:val="24"/>
        </w:rPr>
        <w:t>📍</w:t>
      </w:r>
      <w:r>
        <w:rPr>
          <w:rFonts w:ascii="Times New Roman" w:hAnsi="Times New Roman" w:cs="Times New Roman"/>
          <w:sz w:val="24"/>
          <w:szCs w:val="24"/>
        </w:rPr>
        <w:t>11-12  сентября (пятница, суббота) пройдет ШЭ ВсОШ по предмету ОБЩЕСТВОЗНАНИЕ (онлайн тур) на платформе РБДО (с 8.00 до 22.00)</w:t>
      </w:r>
    </w:p>
    <w:p w:rsidR="00F23C64" w:rsidRDefault="00CD6B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Участникам необходимо сначала зайти в ЛИЧНЫЙ КАБИНЕТ </w:t>
      </w:r>
      <w:hyperlink r:id="rId7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https://vsoshlk.irro.ru/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  убедиться, что это логин обучающегося, далее использовать этот логин для входа в тестирующую систему </w:t>
      </w:r>
      <w:r>
        <w:rPr>
          <w:rFonts w:ascii="Times New Roman" w:hAnsi="Times New Roman" w:cs="Times New Roman"/>
          <w:b/>
          <w:sz w:val="24"/>
          <w:szCs w:val="24"/>
        </w:rPr>
        <w:t>vsosh.irro.ru</w:t>
      </w:r>
    </w:p>
    <w:p w:rsidR="00F23C64" w:rsidRDefault="00CD6B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личных кабинетах </w:t>
      </w:r>
      <w:hyperlink r:id="rId8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https://vsoshlk.irro.ru/</w:t>
        </w:r>
      </w:hyperlink>
    </w:p>
    <w:p w:rsidR="00F23C64" w:rsidRDefault="00CD6B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Указывается ФИО, ОО, класс обучающегося</w:t>
      </w:r>
    </w:p>
    <w:p w:rsidR="00F23C64" w:rsidRDefault="00CD6B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Размещена ссылка для перехода в тестирующую систему </w:t>
      </w:r>
      <w:r>
        <w:rPr>
          <w:rFonts w:ascii="Times New Roman" w:hAnsi="Times New Roman" w:cs="Times New Roman"/>
          <w:b/>
          <w:sz w:val="24"/>
          <w:szCs w:val="24"/>
        </w:rPr>
        <w:t>vsosh.irro.ru</w:t>
      </w:r>
    </w:p>
    <w:p w:rsidR="00F23C64" w:rsidRDefault="00CD6B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Размещаются результаты олимпиады</w:t>
      </w:r>
    </w:p>
    <w:p w:rsidR="00F23C64" w:rsidRDefault="00CD6B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Организована подача апелляций по предметам</w:t>
      </w:r>
    </w:p>
    <w:p w:rsidR="00F23C64" w:rsidRDefault="00F23C64">
      <w:pPr>
        <w:rPr>
          <w:rFonts w:ascii="Times New Roman" w:hAnsi="Times New Roman" w:cs="Times New Roman"/>
          <w:sz w:val="24"/>
          <w:szCs w:val="24"/>
        </w:rPr>
      </w:pPr>
    </w:p>
    <w:p w:rsidR="00F23C64" w:rsidRDefault="00CD6B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Инструкция для участников онлайн туров ШЭ ВсОШ по ссылке: </w:t>
      </w:r>
    </w:p>
    <w:p w:rsidR="00F23C64" w:rsidRDefault="00CD6B73">
      <w:pPr>
        <w:rPr>
          <w:rFonts w:ascii="Times New Roman" w:hAnsi="Times New Roman" w:cs="Times New Roman"/>
          <w:sz w:val="24"/>
          <w:szCs w:val="24"/>
        </w:rPr>
      </w:pPr>
      <w:hyperlink r:id="rId9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https://disk.yandex.ru/i/7Nbw1cSISGo-Sg</w:t>
        </w:r>
      </w:hyperlink>
    </w:p>
    <w:p w:rsidR="00F23C64" w:rsidRDefault="00CD6B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публикации разборов, заданий и ключей ответов - 14 сентября  </w:t>
      </w:r>
    </w:p>
    <w:p w:rsidR="00F23C64" w:rsidRDefault="00CD6B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публикации предварительных баллов в РБДО -19 сентября</w:t>
      </w:r>
    </w:p>
    <w:p w:rsidR="00F23C64" w:rsidRDefault="00CD6B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окончания приема апелляций - 21 се</w:t>
      </w:r>
      <w:r>
        <w:rPr>
          <w:rFonts w:ascii="Times New Roman" w:hAnsi="Times New Roman" w:cs="Times New Roman"/>
          <w:sz w:val="24"/>
          <w:szCs w:val="24"/>
        </w:rPr>
        <w:t>нтября (включительно до 23:59)</w:t>
      </w:r>
    </w:p>
    <w:p w:rsidR="00F23C64" w:rsidRDefault="00CD6B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обработки апелляций в РБДО - до 25 сентября (включительно)</w:t>
      </w:r>
    </w:p>
    <w:p w:rsidR="00F23C64" w:rsidRDefault="00F23C64">
      <w:pPr>
        <w:rPr>
          <w:rFonts w:ascii="Times New Roman" w:hAnsi="Times New Roman" w:cs="Times New Roman"/>
          <w:sz w:val="24"/>
          <w:szCs w:val="24"/>
        </w:rPr>
      </w:pPr>
    </w:p>
    <w:p w:rsidR="00F23C64" w:rsidRDefault="00CD6B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График организации и проведения процедур ШЭ ВсОШ: </w:t>
      </w:r>
    </w:p>
    <w:p w:rsidR="00F23C64" w:rsidRDefault="00CD6B73">
      <w:pPr>
        <w:rPr>
          <w:rFonts w:ascii="Times New Roman" w:hAnsi="Times New Roman" w:cs="Times New Roman"/>
          <w:sz w:val="24"/>
          <w:szCs w:val="24"/>
        </w:rPr>
      </w:pPr>
      <w:hyperlink r:id="rId10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https://zsfond.r</w:t>
        </w:r>
        <w:r>
          <w:rPr>
            <w:rStyle w:val="a3"/>
            <w:rFonts w:ascii="Times New Roman" w:hAnsi="Times New Roman" w:cs="Times New Roman"/>
            <w:sz w:val="24"/>
            <w:szCs w:val="24"/>
          </w:rPr>
          <w:t>u/wp-content/uploads/2026/09/grafik-proczedur-she-2026-2027.pdf</w:t>
        </w:r>
      </w:hyperlink>
    </w:p>
    <w:p w:rsidR="00F23C64" w:rsidRDefault="00F23C64">
      <w:pPr>
        <w:rPr>
          <w:rFonts w:ascii="Times New Roman" w:hAnsi="Times New Roman" w:cs="Times New Roman"/>
          <w:sz w:val="24"/>
          <w:szCs w:val="24"/>
        </w:rPr>
      </w:pPr>
    </w:p>
    <w:sectPr w:rsidR="00F23C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6B73" w:rsidRDefault="00CD6B73">
      <w:pPr>
        <w:spacing w:line="240" w:lineRule="auto"/>
      </w:pPr>
      <w:r>
        <w:separator/>
      </w:r>
    </w:p>
  </w:endnote>
  <w:endnote w:type="continuationSeparator" w:id="0">
    <w:p w:rsidR="00CD6B73" w:rsidRDefault="00CD6B7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6B73" w:rsidRDefault="00CD6B73">
      <w:pPr>
        <w:spacing w:after="0"/>
      </w:pPr>
      <w:r>
        <w:separator/>
      </w:r>
    </w:p>
  </w:footnote>
  <w:footnote w:type="continuationSeparator" w:id="0">
    <w:p w:rsidR="00CD6B73" w:rsidRDefault="00CD6B7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AE8"/>
    <w:rsid w:val="001B093B"/>
    <w:rsid w:val="00207344"/>
    <w:rsid w:val="005111C0"/>
    <w:rsid w:val="007B2D9F"/>
    <w:rsid w:val="009C6AE8"/>
    <w:rsid w:val="00CD6B73"/>
    <w:rsid w:val="00F23C64"/>
    <w:rsid w:val="284E44FC"/>
    <w:rsid w:val="5CB47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soshlk.irro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soshlk.irro.ru/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zsfond.ru/wp-content/uploads/2026/09/grafik-proczedur-she-2026-2027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isk.yandex.ru/i/7Nbw1cSISGo-S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2026-09-11T03:33:00Z</dcterms:created>
  <dcterms:modified xsi:type="dcterms:W3CDTF">2026-09-11T03:33:00Z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eyJoZGlkIjoiZWIyMmE2Y2I3ZDVmYmRlY2EwYWM4MTcyMTQ4NjI0NTUiLCJ1c2VySWQiOiI4MjQ2MzQ5NzA0OTcifQ==</vt:lpwstr>
  </property>
  <property fmtid="{D5CDD505-2E9C-101B-9397-08002B2CF9AE}" pid="3" name="KSOProductBuildVer">
    <vt:lpwstr>1049-12.1.0.28485</vt:lpwstr>
  </property>
  <property fmtid="{D5CDD505-2E9C-101B-9397-08002B2CF9AE}" pid="4" name="ICV">
    <vt:lpwstr>B80E00C34E4E491B825AEB378A3A57FA_13</vt:lpwstr>
  </property>
</Properties>
</file>